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48C2" w14:textId="77777777" w:rsidR="002929DC" w:rsidRPr="0094641E" w:rsidRDefault="00B976B3" w:rsidP="0093683F">
      <w:pPr>
        <w:pStyle w:val="Header"/>
        <w:spacing w:after="120"/>
        <w:rPr>
          <w:sz w:val="24"/>
          <w:szCs w:val="24"/>
          <w:lang w:val="fr-CA"/>
        </w:rPr>
      </w:pPr>
      <w:r w:rsidRPr="00E65E6B">
        <w:rPr>
          <w:b/>
          <w:bCs/>
          <w:sz w:val="24"/>
          <w:szCs w:val="24"/>
          <w:lang w:val="fr-CA"/>
        </w:rPr>
        <w:t>FORMULAIRE D’AUTORISATION POUR LES SORTIES D’UNE JOURNÉE ET LES EXCURSIONS</w:t>
      </w:r>
    </w:p>
    <w:p w14:paraId="65A20447" w14:textId="4AC0E20A" w:rsidR="00E74FF3" w:rsidRPr="0094641E" w:rsidRDefault="00B976B3" w:rsidP="00E74FF3">
      <w:pPr>
        <w:pStyle w:val="Heading2"/>
        <w:spacing w:before="120" w:beforeAutospacing="0" w:after="0" w:afterAutospacing="0"/>
        <w:rPr>
          <w:smallCaps/>
          <w:sz w:val="24"/>
          <w:szCs w:val="24"/>
          <w:lang w:val="fr-CA"/>
        </w:rPr>
      </w:pPr>
      <w:r w:rsidRPr="00E65E6B">
        <w:rPr>
          <w:smallCaps/>
          <w:sz w:val="24"/>
          <w:szCs w:val="24"/>
          <w:lang w:val="fr-CA"/>
        </w:rPr>
        <w:t>Part</w:t>
      </w:r>
      <w:r w:rsidR="0094641E" w:rsidRPr="00E65E6B">
        <w:rPr>
          <w:smallCaps/>
          <w:sz w:val="24"/>
          <w:szCs w:val="24"/>
          <w:lang w:val="fr-CA"/>
        </w:rPr>
        <w:t>ie </w:t>
      </w:r>
      <w:r w:rsidRPr="00E65E6B">
        <w:rPr>
          <w:smallCaps/>
          <w:sz w:val="24"/>
          <w:szCs w:val="24"/>
          <w:lang w:val="fr-CA"/>
        </w:rPr>
        <w:t>A</w:t>
      </w:r>
      <w:r w:rsidR="0094641E" w:rsidRPr="00E65E6B">
        <w:rPr>
          <w:smallCaps/>
          <w:sz w:val="24"/>
          <w:szCs w:val="24"/>
          <w:lang w:val="fr-CA"/>
        </w:rPr>
        <w:t xml:space="preserve"> –</w:t>
      </w:r>
      <w:r w:rsidRPr="00E65E6B">
        <w:rPr>
          <w:smallCaps/>
          <w:sz w:val="24"/>
          <w:szCs w:val="24"/>
          <w:lang w:val="fr-CA"/>
        </w:rPr>
        <w:t xml:space="preserve"> </w:t>
      </w:r>
      <w:r w:rsidR="0094641E" w:rsidRPr="00E65E6B">
        <w:rPr>
          <w:smallCaps/>
          <w:sz w:val="24"/>
          <w:szCs w:val="24"/>
          <w:lang w:val="fr-CA"/>
        </w:rPr>
        <w:t>Renseignements sur le participant</w:t>
      </w:r>
    </w:p>
    <w:p w14:paraId="138B14C7" w14:textId="06016B84" w:rsidR="002929DC" w:rsidRPr="0094641E" w:rsidRDefault="0094641E" w:rsidP="00E74FF3">
      <w:pPr>
        <w:pStyle w:val="Heading2"/>
        <w:spacing w:before="120" w:beforeAutospacing="0" w:after="0" w:afterAutospacing="0"/>
        <w:rPr>
          <w:smallCaps/>
          <w:sz w:val="24"/>
          <w:szCs w:val="24"/>
          <w:lang w:val="fr-CA"/>
        </w:rPr>
      </w:pPr>
      <w:r w:rsidRPr="00E65E6B">
        <w:rPr>
          <w:smallCaps/>
          <w:sz w:val="24"/>
          <w:szCs w:val="24"/>
          <w:lang w:val="fr-CA"/>
        </w:rPr>
        <w:t xml:space="preserve">À remplir par le participant, son PARENT ou son </w:t>
      </w:r>
      <w:r w:rsidR="00B976B3" w:rsidRPr="00E65E6B">
        <w:rPr>
          <w:smallCaps/>
          <w:sz w:val="24"/>
          <w:szCs w:val="24"/>
          <w:lang w:val="fr-CA"/>
        </w:rPr>
        <w:t>tuteur légal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8"/>
        <w:gridCol w:w="5212"/>
      </w:tblGrid>
      <w:tr w:rsidR="00CA6024" w14:paraId="35D62A3B" w14:textId="77777777" w:rsidTr="00680D0E">
        <w:trPr>
          <w:trHeight w:val="888"/>
        </w:trPr>
        <w:tc>
          <w:tcPr>
            <w:tcW w:w="2213" w:type="pct"/>
          </w:tcPr>
          <w:p w14:paraId="59A8C8DE" w14:textId="6D39E72B" w:rsidR="002929DC" w:rsidRPr="0093683F" w:rsidRDefault="00B976B3" w:rsidP="0093683F">
            <w:pPr>
              <w:rPr>
                <w:b/>
                <w:bCs/>
                <w:sz w:val="24"/>
                <w:szCs w:val="24"/>
              </w:rPr>
            </w:pPr>
            <w:r w:rsidRPr="00E65E6B">
              <w:rPr>
                <w:b/>
                <w:bCs/>
                <w:sz w:val="24"/>
                <w:szCs w:val="24"/>
              </w:rPr>
              <w:t>Nom du participant</w:t>
            </w:r>
            <w:r w:rsidR="0094641E" w:rsidRPr="00E65E6B">
              <w:rPr>
                <w:b/>
                <w:bCs/>
                <w:sz w:val="24"/>
                <w:szCs w:val="24"/>
              </w:rPr>
              <w:t> </w:t>
            </w:r>
            <w:r w:rsidRPr="00E65E6B">
              <w:rPr>
                <w:b/>
                <w:bCs/>
                <w:sz w:val="24"/>
                <w:szCs w:val="24"/>
              </w:rPr>
              <w:t>:</w:t>
            </w:r>
          </w:p>
          <w:p w14:paraId="3B2EDDCA" w14:textId="77777777" w:rsidR="002929DC" w:rsidRPr="0093683F" w:rsidRDefault="002929DC" w:rsidP="0093683F">
            <w:pPr>
              <w:rPr>
                <w:sz w:val="24"/>
                <w:szCs w:val="24"/>
              </w:rPr>
            </w:pPr>
          </w:p>
          <w:p w14:paraId="0FFF72DD" w14:textId="77777777" w:rsidR="002929DC" w:rsidRPr="0093683F" w:rsidRDefault="002929DC" w:rsidP="0093683F">
            <w:pPr>
              <w:rPr>
                <w:sz w:val="24"/>
                <w:szCs w:val="24"/>
              </w:rPr>
            </w:pPr>
          </w:p>
        </w:tc>
        <w:tc>
          <w:tcPr>
            <w:tcW w:w="2787" w:type="pct"/>
          </w:tcPr>
          <w:p w14:paraId="55E65203" w14:textId="6992DC7A" w:rsidR="002929DC" w:rsidRPr="0094641E" w:rsidRDefault="00B976B3" w:rsidP="0093683F">
            <w:pPr>
              <w:rPr>
                <w:b/>
                <w:bCs/>
                <w:sz w:val="24"/>
                <w:szCs w:val="24"/>
                <w:lang w:val="fr-CA"/>
              </w:rPr>
            </w:pPr>
            <w:r w:rsidRPr="00E65E6B">
              <w:rPr>
                <w:b/>
                <w:bCs/>
                <w:sz w:val="24"/>
                <w:szCs w:val="24"/>
                <w:lang w:val="fr-CA"/>
              </w:rPr>
              <w:t>Date de naissance du participant</w:t>
            </w:r>
            <w:r w:rsidR="0094641E">
              <w:rPr>
                <w:b/>
                <w:bCs/>
                <w:sz w:val="24"/>
                <w:szCs w:val="24"/>
                <w:lang w:val="fr-CA"/>
              </w:rPr>
              <w:t> :</w:t>
            </w:r>
          </w:p>
          <w:p w14:paraId="7FE53319" w14:textId="77777777" w:rsidR="002929DC" w:rsidRPr="0094641E" w:rsidRDefault="002929DC" w:rsidP="0093683F">
            <w:pPr>
              <w:rPr>
                <w:b/>
                <w:bCs/>
                <w:sz w:val="24"/>
                <w:szCs w:val="24"/>
                <w:lang w:val="fr-CA"/>
              </w:rPr>
            </w:pPr>
          </w:p>
          <w:p w14:paraId="16E64982" w14:textId="52D047CB" w:rsidR="002929DC" w:rsidRPr="0094641E" w:rsidRDefault="00046E53" w:rsidP="00680D0E">
            <w:pPr>
              <w:ind w:left="441" w:firstLine="142"/>
              <w:rPr>
                <w:b/>
                <w:bCs/>
                <w:sz w:val="24"/>
                <w:szCs w:val="24"/>
                <w:lang w:val="fr-CA"/>
              </w:rPr>
            </w:pPr>
            <w:r w:rsidRPr="0094641E">
              <w:rPr>
                <w:b/>
                <w:bCs/>
                <w:sz w:val="24"/>
                <w:szCs w:val="24"/>
                <w:lang w:val="fr-CA"/>
              </w:rPr>
              <w:t>_______ / ______ / ________</w:t>
            </w:r>
          </w:p>
          <w:p w14:paraId="1B9ECAC8" w14:textId="0D0E8667" w:rsidR="002929DC" w:rsidRPr="0093683F" w:rsidRDefault="00340798" w:rsidP="00680D0E">
            <w:pPr>
              <w:ind w:left="441" w:firstLine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80D0E">
              <w:rPr>
                <w:b/>
                <w:bCs/>
                <w:sz w:val="24"/>
                <w:szCs w:val="24"/>
              </w:rPr>
              <w:t>AAAA</w:t>
            </w:r>
            <w:r w:rsidR="00B976B3" w:rsidRPr="0093683F">
              <w:rPr>
                <w:b/>
                <w:bCs/>
                <w:sz w:val="24"/>
                <w:szCs w:val="24"/>
              </w:rPr>
              <w:t xml:space="preserve">       </w:t>
            </w:r>
            <w:r w:rsidR="00046E53">
              <w:rPr>
                <w:b/>
                <w:bCs/>
                <w:sz w:val="24"/>
                <w:szCs w:val="24"/>
              </w:rPr>
              <w:t>MM</w:t>
            </w:r>
            <w:r w:rsidR="00B976B3" w:rsidRPr="0093683F">
              <w:rPr>
                <w:b/>
                <w:bCs/>
                <w:sz w:val="24"/>
                <w:szCs w:val="24"/>
              </w:rPr>
              <w:t xml:space="preserve">        </w:t>
            </w:r>
            <w:r w:rsidR="00680D0E">
              <w:rPr>
                <w:b/>
                <w:bCs/>
                <w:sz w:val="24"/>
                <w:szCs w:val="24"/>
              </w:rPr>
              <w:t xml:space="preserve">   </w:t>
            </w:r>
            <w:r w:rsidR="00B976B3" w:rsidRPr="0093683F">
              <w:rPr>
                <w:b/>
                <w:bCs/>
                <w:sz w:val="24"/>
                <w:szCs w:val="24"/>
              </w:rPr>
              <w:t xml:space="preserve"> </w:t>
            </w:r>
            <w:r w:rsidR="00680D0E">
              <w:rPr>
                <w:b/>
                <w:bCs/>
                <w:sz w:val="24"/>
                <w:szCs w:val="24"/>
              </w:rPr>
              <w:t>JJ</w:t>
            </w:r>
          </w:p>
        </w:tc>
      </w:tr>
    </w:tbl>
    <w:p w14:paraId="741EEF86" w14:textId="0C902886" w:rsidR="002929DC" w:rsidRPr="00340798" w:rsidRDefault="00B976B3" w:rsidP="0093683F">
      <w:pPr>
        <w:pStyle w:val="Heading2"/>
        <w:tabs>
          <w:tab w:val="right" w:pos="9360"/>
        </w:tabs>
        <w:spacing w:before="240" w:beforeAutospacing="0" w:after="0" w:afterAutospacing="0"/>
        <w:rPr>
          <w:smallCaps/>
          <w:sz w:val="24"/>
          <w:szCs w:val="24"/>
          <w:lang w:val="fr-CA"/>
        </w:rPr>
      </w:pPr>
      <w:r w:rsidRPr="00340798">
        <w:rPr>
          <w:smallCaps/>
          <w:sz w:val="24"/>
          <w:szCs w:val="24"/>
          <w:lang w:val="fr-CA"/>
        </w:rPr>
        <w:t>Part</w:t>
      </w:r>
      <w:r w:rsidR="00340798" w:rsidRPr="00340798">
        <w:rPr>
          <w:smallCaps/>
          <w:sz w:val="24"/>
          <w:szCs w:val="24"/>
          <w:lang w:val="fr-CA"/>
        </w:rPr>
        <w:t>ie </w:t>
      </w:r>
      <w:r w:rsidRPr="00340798">
        <w:rPr>
          <w:smallCaps/>
          <w:sz w:val="24"/>
          <w:szCs w:val="24"/>
          <w:lang w:val="fr-CA"/>
        </w:rPr>
        <w:t>B</w:t>
      </w:r>
      <w:r w:rsidR="00340798" w:rsidRPr="00340798">
        <w:rPr>
          <w:smallCaps/>
          <w:sz w:val="24"/>
          <w:szCs w:val="24"/>
          <w:lang w:val="fr-CA"/>
        </w:rPr>
        <w:t xml:space="preserve"> – Renseignements sur la sortie d’une journée ou l’excursion</w:t>
      </w:r>
      <w:r w:rsidR="00340798" w:rsidRPr="00340798">
        <w:rPr>
          <w:smallCaps/>
          <w:sz w:val="24"/>
          <w:szCs w:val="24"/>
          <w:lang w:val="fr-CA"/>
        </w:rPr>
        <w:br/>
        <w:t>À remplir par le personnel du programme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A6024" w:rsidRPr="003D07B7" w14:paraId="08202A7A" w14:textId="77777777" w:rsidTr="00397215">
        <w:tc>
          <w:tcPr>
            <w:tcW w:w="5000" w:type="pct"/>
          </w:tcPr>
          <w:p w14:paraId="61D7DC91" w14:textId="77777777" w:rsidR="002929DC" w:rsidRPr="00340798" w:rsidRDefault="002929DC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</w:p>
          <w:p w14:paraId="31358E4E" w14:textId="1C22F5F9" w:rsidR="002929DC" w:rsidRDefault="00B976B3" w:rsidP="0093683F">
            <w:pPr>
              <w:tabs>
                <w:tab w:val="right" w:pos="9360"/>
              </w:tabs>
              <w:rPr>
                <w:b/>
                <w:sz w:val="24"/>
                <w:szCs w:val="24"/>
                <w:lang w:val="fr-CA"/>
              </w:rPr>
            </w:pPr>
            <w:r w:rsidRPr="00E65E6B">
              <w:rPr>
                <w:b/>
                <w:sz w:val="24"/>
                <w:szCs w:val="24"/>
                <w:lang w:val="fr-CA"/>
              </w:rPr>
              <w:t>Destination</w:t>
            </w:r>
            <w:r w:rsidR="00573C2E" w:rsidRPr="00E65E6B">
              <w:rPr>
                <w:b/>
                <w:sz w:val="24"/>
                <w:szCs w:val="24"/>
                <w:lang w:val="fr-CA"/>
              </w:rPr>
              <w:t> </w:t>
            </w:r>
            <w:r w:rsidRPr="00E65E6B">
              <w:rPr>
                <w:b/>
                <w:sz w:val="24"/>
                <w:szCs w:val="24"/>
                <w:lang w:val="fr-CA"/>
              </w:rPr>
              <w:t>:</w:t>
            </w:r>
          </w:p>
          <w:p w14:paraId="1D5682D0" w14:textId="51DF8100" w:rsidR="003D07B7" w:rsidRDefault="005D41FB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Parcs aux alentours du centre communautaire Richelieu Vanier </w:t>
            </w:r>
          </w:p>
          <w:p w14:paraId="2CD972D1" w14:textId="49B81B5C" w:rsidR="005D41FB" w:rsidRDefault="003105C6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Centre commercial St Laurent</w:t>
            </w:r>
            <w:r w:rsidR="00383F33">
              <w:rPr>
                <w:sz w:val="24"/>
                <w:szCs w:val="24"/>
                <w:lang w:val="fr-CA"/>
              </w:rPr>
              <w:t xml:space="preserve">, Rideau </w:t>
            </w:r>
          </w:p>
          <w:p w14:paraId="4BEEB902" w14:textId="444D1B0A" w:rsidR="00FE50C1" w:rsidRPr="00383F33" w:rsidRDefault="003105C6" w:rsidP="0093683F">
            <w:pPr>
              <w:tabs>
                <w:tab w:val="right" w:pos="9360"/>
              </w:tabs>
              <w:rPr>
                <w:sz w:val="24"/>
                <w:szCs w:val="24"/>
              </w:rPr>
            </w:pPr>
            <w:r w:rsidRPr="00383F33">
              <w:rPr>
                <w:sz w:val="24"/>
                <w:szCs w:val="24"/>
              </w:rPr>
              <w:t>Centre-ville,</w:t>
            </w:r>
            <w:r w:rsidR="005065AE" w:rsidRPr="00383F33">
              <w:rPr>
                <w:sz w:val="24"/>
                <w:szCs w:val="24"/>
              </w:rPr>
              <w:t xml:space="preserve"> </w:t>
            </w:r>
            <w:r w:rsidR="00FE50C1" w:rsidRPr="00383F33">
              <w:rPr>
                <w:sz w:val="24"/>
                <w:szCs w:val="24"/>
              </w:rPr>
              <w:t>Marché</w:t>
            </w:r>
            <w:r w:rsidR="005065AE" w:rsidRPr="00383F33">
              <w:rPr>
                <w:sz w:val="24"/>
                <w:szCs w:val="24"/>
              </w:rPr>
              <w:t xml:space="preserve"> By</w:t>
            </w:r>
            <w:r w:rsidR="00383F33" w:rsidRPr="00383F33">
              <w:rPr>
                <w:sz w:val="24"/>
                <w:szCs w:val="24"/>
              </w:rPr>
              <w:t>, Major Hil</w:t>
            </w:r>
            <w:r w:rsidR="00383F33">
              <w:rPr>
                <w:sz w:val="24"/>
                <w:szCs w:val="24"/>
              </w:rPr>
              <w:t xml:space="preserve">l </w:t>
            </w:r>
            <w:r w:rsidR="00FE50C1">
              <w:rPr>
                <w:sz w:val="24"/>
                <w:szCs w:val="24"/>
              </w:rPr>
              <w:t xml:space="preserve">Park </w:t>
            </w:r>
          </w:p>
          <w:p w14:paraId="7205DFAF" w14:textId="38076613" w:rsidR="005065AE" w:rsidRDefault="00FE50C1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Autres sorties communautaires : Tim Horton, </w:t>
            </w:r>
            <w:r w:rsidR="009869F6">
              <w:rPr>
                <w:sz w:val="24"/>
                <w:szCs w:val="24"/>
                <w:lang w:val="fr-CA"/>
              </w:rPr>
              <w:t xml:space="preserve">bibliothèque, </w:t>
            </w:r>
            <w:r w:rsidR="00471FF8">
              <w:rPr>
                <w:sz w:val="24"/>
                <w:szCs w:val="24"/>
                <w:lang w:val="fr-CA"/>
              </w:rPr>
              <w:t>restaurant…</w:t>
            </w:r>
          </w:p>
          <w:p w14:paraId="2855B8F2" w14:textId="77777777" w:rsidR="00FE50C1" w:rsidRPr="0094641E" w:rsidRDefault="00FE50C1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</w:p>
          <w:p w14:paraId="31D00466" w14:textId="50A95608" w:rsidR="002929DC" w:rsidRPr="0094641E" w:rsidRDefault="00B976B3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  <w:r w:rsidRPr="00E65E6B">
              <w:rPr>
                <w:b/>
                <w:sz w:val="24"/>
                <w:szCs w:val="24"/>
                <w:lang w:val="fr-CA"/>
              </w:rPr>
              <w:t>Heure de départ :</w:t>
            </w:r>
            <w:r w:rsidR="00471FF8">
              <w:rPr>
                <w:b/>
                <w:sz w:val="24"/>
                <w:szCs w:val="24"/>
                <w:lang w:val="fr-CA"/>
              </w:rPr>
              <w:t xml:space="preserve"> 9 h 30 </w:t>
            </w:r>
          </w:p>
          <w:p w14:paraId="14458391" w14:textId="77777777" w:rsidR="002929DC" w:rsidRPr="0094641E" w:rsidRDefault="002929DC" w:rsidP="0093683F">
            <w:pPr>
              <w:tabs>
                <w:tab w:val="right" w:pos="9360"/>
              </w:tabs>
              <w:rPr>
                <w:sz w:val="24"/>
                <w:szCs w:val="24"/>
                <w:lang w:val="fr-CA"/>
              </w:rPr>
            </w:pPr>
          </w:p>
          <w:p w14:paraId="49D5023B" w14:textId="00E6A541" w:rsidR="002929DC" w:rsidRPr="0094641E" w:rsidRDefault="00B976B3" w:rsidP="0093683F">
            <w:pPr>
              <w:tabs>
                <w:tab w:val="right" w:pos="9360"/>
              </w:tabs>
              <w:rPr>
                <w:b/>
                <w:sz w:val="24"/>
                <w:szCs w:val="24"/>
                <w:lang w:val="fr-CA"/>
              </w:rPr>
            </w:pPr>
            <w:r w:rsidRPr="00E65E6B">
              <w:rPr>
                <w:b/>
                <w:sz w:val="24"/>
                <w:szCs w:val="24"/>
                <w:lang w:val="fr-CA"/>
              </w:rPr>
              <w:t>Heure de retour :</w:t>
            </w:r>
            <w:r w:rsidR="00471FF8">
              <w:rPr>
                <w:b/>
                <w:sz w:val="24"/>
                <w:szCs w:val="24"/>
                <w:lang w:val="fr-CA"/>
              </w:rPr>
              <w:t xml:space="preserve"> 13 h 30 </w:t>
            </w:r>
          </w:p>
          <w:p w14:paraId="0BC35FE3" w14:textId="77777777" w:rsidR="00AA317E" w:rsidRPr="0094641E" w:rsidRDefault="00AA317E" w:rsidP="0093683F">
            <w:pPr>
              <w:tabs>
                <w:tab w:val="right" w:pos="9360"/>
              </w:tabs>
              <w:rPr>
                <w:b/>
                <w:sz w:val="24"/>
                <w:szCs w:val="24"/>
                <w:lang w:val="fr-CA"/>
              </w:rPr>
            </w:pPr>
          </w:p>
          <w:p w14:paraId="614241C2" w14:textId="33652F6D" w:rsidR="00AA317E" w:rsidRPr="00E65E6B" w:rsidRDefault="00340798" w:rsidP="00340798">
            <w:pPr>
              <w:tabs>
                <w:tab w:val="right" w:pos="9360"/>
              </w:tabs>
              <w:rPr>
                <w:sz w:val="24"/>
                <w:szCs w:val="24"/>
                <w:u w:val="single"/>
                <w:lang w:val="fr-CA"/>
              </w:rPr>
            </w:pPr>
            <w:r w:rsidRPr="00340798">
              <w:rPr>
                <w:b/>
                <w:sz w:val="24"/>
                <w:szCs w:val="24"/>
                <w:lang w:val="fr-CA"/>
              </w:rPr>
              <w:t>But </w:t>
            </w:r>
            <w:r w:rsidR="00B976B3" w:rsidRPr="00340798">
              <w:rPr>
                <w:b/>
                <w:sz w:val="24"/>
                <w:szCs w:val="24"/>
                <w:lang w:val="fr-CA"/>
              </w:rPr>
              <w:t xml:space="preserve">: </w:t>
            </w:r>
            <w:r w:rsidR="003950EA">
              <w:rPr>
                <w:b/>
                <w:sz w:val="24"/>
                <w:szCs w:val="24"/>
                <w:lang w:val="fr-CA"/>
              </w:rPr>
              <w:t>Loisir, plaisir, intégration</w:t>
            </w:r>
            <w:r w:rsidR="00C36E4C">
              <w:rPr>
                <w:b/>
                <w:sz w:val="24"/>
                <w:szCs w:val="24"/>
                <w:lang w:val="fr-CA"/>
              </w:rPr>
              <w:t xml:space="preserve"> sociale, </w:t>
            </w:r>
            <w:r w:rsidR="0048456C">
              <w:rPr>
                <w:b/>
                <w:sz w:val="24"/>
                <w:szCs w:val="24"/>
                <w:lang w:val="fr-CA"/>
              </w:rPr>
              <w:t xml:space="preserve">stimuler la curiosité </w:t>
            </w:r>
            <w:r w:rsidR="00F772FC">
              <w:rPr>
                <w:b/>
                <w:sz w:val="24"/>
                <w:szCs w:val="24"/>
                <w:lang w:val="fr-CA"/>
              </w:rPr>
              <w:t>et les compétences des participants.</w:t>
            </w:r>
          </w:p>
          <w:p w14:paraId="45E19574" w14:textId="77777777" w:rsidR="002929DC" w:rsidRPr="00E65E6B" w:rsidRDefault="002929DC" w:rsidP="0093683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fr-CA"/>
              </w:rPr>
            </w:pPr>
          </w:p>
          <w:p w14:paraId="7A2F6525" w14:textId="36C9C554" w:rsidR="002929DC" w:rsidRDefault="00B976B3" w:rsidP="00397215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lang w:val="fr-CA"/>
              </w:rPr>
            </w:pPr>
            <w:r w:rsidRPr="00397215">
              <w:rPr>
                <w:b/>
                <w:bCs/>
                <w:sz w:val="24"/>
                <w:szCs w:val="24"/>
                <w:lang w:val="fr-CA"/>
              </w:rPr>
              <w:t>Moyen de transport</w:t>
            </w:r>
            <w:r w:rsidR="00573C2E" w:rsidRPr="00397215">
              <w:rPr>
                <w:b/>
                <w:bCs/>
                <w:sz w:val="24"/>
                <w:szCs w:val="24"/>
                <w:lang w:val="fr-CA"/>
              </w:rPr>
              <w:t> </w:t>
            </w:r>
            <w:r w:rsidRPr="00397215">
              <w:rPr>
                <w:b/>
                <w:bCs/>
                <w:sz w:val="24"/>
                <w:szCs w:val="24"/>
                <w:lang w:val="fr-CA"/>
              </w:rPr>
              <w:t>:</w:t>
            </w:r>
            <w:r w:rsidR="79C1BB23" w:rsidRPr="00397215">
              <w:rPr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F34927">
              <w:rPr>
                <w:b/>
                <w:bCs/>
                <w:sz w:val="24"/>
                <w:szCs w:val="24"/>
                <w:lang w:val="fr-CA"/>
              </w:rPr>
              <w:t xml:space="preserve">A pied ou </w:t>
            </w:r>
            <w:r w:rsidR="00415221">
              <w:rPr>
                <w:b/>
                <w:bCs/>
                <w:sz w:val="24"/>
                <w:szCs w:val="24"/>
                <w:lang w:val="fr-CA"/>
              </w:rPr>
              <w:t>Oc Transpo</w:t>
            </w:r>
          </w:p>
          <w:p w14:paraId="07482CC3" w14:textId="77777777" w:rsidR="001F5632" w:rsidRPr="0094641E" w:rsidRDefault="001F5632" w:rsidP="0093683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fr-CA"/>
              </w:rPr>
            </w:pPr>
          </w:p>
          <w:p w14:paraId="76E9F31A" w14:textId="2FBFF545" w:rsidR="002929DC" w:rsidRPr="0094641E" w:rsidRDefault="00B976B3" w:rsidP="001F5632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u w:val="single"/>
                <w:lang w:val="fr-CA"/>
              </w:rPr>
            </w:pPr>
            <w:r w:rsidRPr="00E65E6B">
              <w:rPr>
                <w:b/>
                <w:sz w:val="24"/>
                <w:szCs w:val="24"/>
                <w:lang w:val="fr-CA"/>
              </w:rPr>
              <w:t>Nom du programme et dates des séances</w:t>
            </w:r>
            <w:r w:rsidR="00573C2E" w:rsidRPr="00E65E6B">
              <w:rPr>
                <w:b/>
                <w:sz w:val="24"/>
                <w:szCs w:val="24"/>
                <w:lang w:val="fr-CA"/>
              </w:rPr>
              <w:t> </w:t>
            </w:r>
            <w:r w:rsidRPr="00E65E6B">
              <w:rPr>
                <w:b/>
                <w:sz w:val="24"/>
                <w:szCs w:val="24"/>
                <w:lang w:val="fr-CA"/>
              </w:rPr>
              <w:t>:</w:t>
            </w:r>
            <w:r w:rsidR="005F7711">
              <w:rPr>
                <w:b/>
                <w:sz w:val="24"/>
                <w:szCs w:val="24"/>
                <w:lang w:val="fr-CA"/>
              </w:rPr>
              <w:t xml:space="preserve"> </w:t>
            </w:r>
            <w:r w:rsidR="00544DC6">
              <w:rPr>
                <w:b/>
                <w:sz w:val="24"/>
                <w:szCs w:val="24"/>
                <w:lang w:val="fr-CA"/>
              </w:rPr>
              <w:t xml:space="preserve">Le P’tit Bonheur du </w:t>
            </w:r>
            <w:r w:rsidR="0076038C">
              <w:rPr>
                <w:b/>
                <w:sz w:val="24"/>
                <w:szCs w:val="24"/>
                <w:lang w:val="fr-CA"/>
              </w:rPr>
              <w:t xml:space="preserve">3 septembre 2024 au </w:t>
            </w:r>
            <w:r w:rsidR="00720A4D">
              <w:rPr>
                <w:b/>
                <w:sz w:val="24"/>
                <w:szCs w:val="24"/>
                <w:lang w:val="fr-CA"/>
              </w:rPr>
              <w:t xml:space="preserve">20 </w:t>
            </w:r>
            <w:r w:rsidR="006814B1">
              <w:rPr>
                <w:b/>
                <w:sz w:val="24"/>
                <w:szCs w:val="24"/>
                <w:lang w:val="fr-CA"/>
              </w:rPr>
              <w:t>décembre</w:t>
            </w:r>
            <w:r w:rsidR="00720A4D">
              <w:rPr>
                <w:b/>
                <w:sz w:val="24"/>
                <w:szCs w:val="24"/>
                <w:lang w:val="fr-CA"/>
              </w:rPr>
              <w:t xml:space="preserve"> 202</w:t>
            </w:r>
            <w:r w:rsidR="006814B1">
              <w:rPr>
                <w:b/>
                <w:sz w:val="24"/>
                <w:szCs w:val="24"/>
                <w:lang w:val="fr-CA"/>
              </w:rPr>
              <w:t>4</w:t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</w:p>
        </w:tc>
      </w:tr>
    </w:tbl>
    <w:p w14:paraId="550A51E0" w14:textId="5377C0A1" w:rsidR="002929DC" w:rsidRPr="00B73DF5" w:rsidRDefault="00B976B3" w:rsidP="0093683F">
      <w:pPr>
        <w:pStyle w:val="Header"/>
        <w:tabs>
          <w:tab w:val="clear" w:pos="4320"/>
          <w:tab w:val="clear" w:pos="8640"/>
        </w:tabs>
        <w:overflowPunct/>
        <w:spacing w:before="240"/>
        <w:textAlignment w:val="auto"/>
        <w:rPr>
          <w:b/>
          <w:bCs/>
          <w:smallCaps/>
          <w:sz w:val="24"/>
          <w:szCs w:val="24"/>
          <w:lang w:val="fr-CA"/>
        </w:rPr>
      </w:pPr>
      <w:r w:rsidRPr="00E65E6B">
        <w:rPr>
          <w:b/>
          <w:bCs/>
          <w:smallCaps/>
          <w:sz w:val="24"/>
          <w:szCs w:val="24"/>
          <w:lang w:val="fr-CA"/>
        </w:rPr>
        <w:t>Part</w:t>
      </w:r>
      <w:r w:rsidR="00B73DF5" w:rsidRPr="00E65E6B">
        <w:rPr>
          <w:b/>
          <w:bCs/>
          <w:smallCaps/>
          <w:sz w:val="24"/>
          <w:szCs w:val="24"/>
          <w:lang w:val="fr-CA"/>
        </w:rPr>
        <w:t>ie </w:t>
      </w:r>
      <w:r w:rsidRPr="00E65E6B">
        <w:rPr>
          <w:b/>
          <w:bCs/>
          <w:smallCaps/>
          <w:sz w:val="24"/>
          <w:szCs w:val="24"/>
          <w:lang w:val="fr-CA"/>
        </w:rPr>
        <w:t>D</w:t>
      </w:r>
      <w:r w:rsidR="00B73DF5" w:rsidRPr="00E65E6B">
        <w:rPr>
          <w:b/>
          <w:bCs/>
          <w:smallCaps/>
          <w:sz w:val="24"/>
          <w:szCs w:val="24"/>
          <w:lang w:val="fr-CA"/>
        </w:rPr>
        <w:t xml:space="preserve"> – Convention d’</w:t>
      </w:r>
      <w:r w:rsidRPr="00E65E6B">
        <w:rPr>
          <w:b/>
          <w:bCs/>
          <w:smallCaps/>
          <w:sz w:val="24"/>
          <w:szCs w:val="24"/>
          <w:lang w:val="fr-CA"/>
        </w:rPr>
        <w:t>acceptation des risques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A6024" w:rsidRPr="003D07B7" w14:paraId="4DC6B80F" w14:textId="77777777">
        <w:tc>
          <w:tcPr>
            <w:tcW w:w="5000" w:type="pct"/>
          </w:tcPr>
          <w:p w14:paraId="790E258A" w14:textId="1F274441" w:rsidR="00B73DF5" w:rsidRPr="00E65E6B" w:rsidRDefault="00B73DF5" w:rsidP="00B73DF5">
            <w:pPr>
              <w:pStyle w:val="Header"/>
              <w:spacing w:before="120" w:after="120"/>
              <w:rPr>
                <w:sz w:val="24"/>
                <w:szCs w:val="24"/>
                <w:lang w:val="fr-CA"/>
              </w:rPr>
            </w:pPr>
            <w:r w:rsidRPr="00E65E6B">
              <w:rPr>
                <w:sz w:val="24"/>
                <w:szCs w:val="24"/>
                <w:lang w:val="fr-CA"/>
              </w:rPr>
              <w:t xml:space="preserve">Je comprends et j’accepte que </w:t>
            </w:r>
            <w:r w:rsidR="00EF3FA1" w:rsidRPr="00E65E6B">
              <w:rPr>
                <w:sz w:val="24"/>
                <w:szCs w:val="24"/>
                <w:lang w:val="fr-CA"/>
              </w:rPr>
              <w:t>la personne</w:t>
            </w:r>
            <w:r w:rsidRPr="00E65E6B">
              <w:rPr>
                <w:sz w:val="24"/>
                <w:szCs w:val="24"/>
                <w:lang w:val="fr-CA"/>
              </w:rPr>
              <w:t xml:space="preserve"> nommé</w:t>
            </w:r>
            <w:r w:rsidR="00EF3FA1" w:rsidRPr="00E65E6B">
              <w:rPr>
                <w:sz w:val="24"/>
                <w:szCs w:val="24"/>
                <w:lang w:val="fr-CA"/>
              </w:rPr>
              <w:t>e</w:t>
            </w:r>
            <w:r w:rsidRPr="00E65E6B">
              <w:rPr>
                <w:sz w:val="24"/>
                <w:szCs w:val="24"/>
                <w:lang w:val="fr-CA"/>
              </w:rPr>
              <w:t xml:space="preserve"> à la partie</w:t>
            </w:r>
            <w:r w:rsidR="00DC7174" w:rsidRPr="00E65E6B">
              <w:rPr>
                <w:sz w:val="24"/>
                <w:szCs w:val="24"/>
                <w:lang w:val="fr-CA"/>
              </w:rPr>
              <w:t> </w:t>
            </w:r>
            <w:r w:rsidRPr="00E65E6B">
              <w:rPr>
                <w:sz w:val="24"/>
                <w:szCs w:val="24"/>
                <w:lang w:val="fr-CA"/>
              </w:rPr>
              <w:t xml:space="preserve">A </w:t>
            </w:r>
            <w:proofErr w:type="spellStart"/>
            <w:r w:rsidRPr="00E65E6B">
              <w:rPr>
                <w:sz w:val="24"/>
                <w:szCs w:val="24"/>
                <w:lang w:val="fr-CA"/>
              </w:rPr>
              <w:t>a</w:t>
            </w:r>
            <w:proofErr w:type="spellEnd"/>
            <w:r w:rsidRPr="00E65E6B">
              <w:rPr>
                <w:sz w:val="24"/>
                <w:szCs w:val="24"/>
                <w:lang w:val="fr-CA"/>
              </w:rPr>
              <w:t xml:space="preserve"> la permission de participer au programme ou à l’activité</w:t>
            </w:r>
            <w:r w:rsidR="0093627C" w:rsidRPr="00E65E6B">
              <w:rPr>
                <w:sz w:val="24"/>
                <w:szCs w:val="24"/>
                <w:lang w:val="fr-CA"/>
              </w:rPr>
              <w:t xml:space="preserve"> ou à la série de programmes et d’activités</w:t>
            </w:r>
            <w:r w:rsidRPr="00E65E6B">
              <w:rPr>
                <w:sz w:val="24"/>
                <w:szCs w:val="24"/>
                <w:lang w:val="fr-CA"/>
              </w:rPr>
              <w:t xml:space="preserve"> indiqué </w:t>
            </w:r>
            <w:r w:rsidR="00F57395" w:rsidRPr="00E65E6B">
              <w:rPr>
                <w:sz w:val="24"/>
                <w:szCs w:val="24"/>
                <w:lang w:val="fr-CA"/>
              </w:rPr>
              <w:t>à la partie B</w:t>
            </w:r>
            <w:r w:rsidRPr="00E65E6B">
              <w:rPr>
                <w:sz w:val="24"/>
                <w:szCs w:val="24"/>
                <w:lang w:val="fr-CA"/>
              </w:rPr>
              <w:t>.</w:t>
            </w:r>
          </w:p>
          <w:p w14:paraId="42AF2F5A" w14:textId="2BBEE05F" w:rsidR="00603ED8" w:rsidRPr="00EF3FA1" w:rsidRDefault="00603ED8" w:rsidP="00603ED8">
            <w:pPr>
              <w:pStyle w:val="Header"/>
              <w:spacing w:before="120" w:after="120"/>
              <w:rPr>
                <w:sz w:val="24"/>
                <w:szCs w:val="24"/>
                <w:lang w:val="fr-CA"/>
              </w:rPr>
            </w:pPr>
            <w:r w:rsidRPr="00E65E6B">
              <w:rPr>
                <w:sz w:val="24"/>
                <w:szCs w:val="24"/>
                <w:lang w:val="fr-CA"/>
              </w:rPr>
              <w:t>En signant la présente, je comprends que j’accepte certains risques juridiques et la possibilité de blessures.</w:t>
            </w:r>
            <w:r w:rsidRPr="00603ED8">
              <w:rPr>
                <w:sz w:val="24"/>
                <w:szCs w:val="24"/>
                <w:lang w:val="fr-CA"/>
              </w:rPr>
              <w:t xml:space="preserve"> </w:t>
            </w:r>
            <w:r w:rsidRPr="00E65E6B">
              <w:rPr>
                <w:sz w:val="24"/>
                <w:szCs w:val="24"/>
                <w:lang w:val="fr-CA"/>
              </w:rPr>
              <w:t xml:space="preserve">Je confirme que j’ai </w:t>
            </w:r>
            <w:r w:rsidR="00EF3FA1" w:rsidRPr="00E65E6B">
              <w:rPr>
                <w:sz w:val="24"/>
                <w:szCs w:val="24"/>
                <w:lang w:val="fr-CA"/>
              </w:rPr>
              <w:t>c</w:t>
            </w:r>
            <w:r w:rsidRPr="00E65E6B">
              <w:rPr>
                <w:sz w:val="24"/>
                <w:szCs w:val="24"/>
                <w:lang w:val="fr-CA"/>
              </w:rPr>
              <w:t>ompris et accepté les conditions de la présente entente et du formulaire d’inscription avant de signer.</w:t>
            </w:r>
          </w:p>
          <w:p w14:paraId="72AFC6EC" w14:textId="77777777" w:rsidR="002929DC" w:rsidRPr="00EF3FA1" w:rsidRDefault="002929DC" w:rsidP="0093683F">
            <w:pPr>
              <w:tabs>
                <w:tab w:val="left" w:pos="0"/>
              </w:tabs>
              <w:rPr>
                <w:sz w:val="24"/>
                <w:szCs w:val="24"/>
                <w:lang w:val="fr-CA"/>
              </w:rPr>
            </w:pPr>
          </w:p>
          <w:p w14:paraId="5C6F4D22" w14:textId="425696EE" w:rsidR="00E74FF3" w:rsidRPr="0094641E" w:rsidRDefault="00B976B3" w:rsidP="00E74FF3">
            <w:pPr>
              <w:tabs>
                <w:tab w:val="left" w:pos="0"/>
              </w:tabs>
              <w:rPr>
                <w:sz w:val="24"/>
                <w:szCs w:val="24"/>
                <w:u w:val="single"/>
                <w:lang w:val="fr-CA"/>
              </w:rPr>
            </w:pPr>
            <w:r w:rsidRPr="00EF3FA1">
              <w:rPr>
                <w:sz w:val="24"/>
                <w:szCs w:val="24"/>
                <w:u w:val="single"/>
                <w:lang w:val="fr-CA"/>
              </w:rPr>
              <w:tab/>
            </w:r>
            <w:r w:rsidRPr="00EF3FA1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>_</w:t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lang w:val="fr-CA"/>
              </w:rPr>
              <w:t>________</w:t>
            </w:r>
            <w:r w:rsidRPr="0094641E">
              <w:rPr>
                <w:sz w:val="24"/>
                <w:szCs w:val="24"/>
                <w:lang w:val="fr-CA"/>
              </w:rPr>
              <w:tab/>
            </w:r>
            <w:r w:rsidRPr="0094641E">
              <w:rPr>
                <w:sz w:val="24"/>
                <w:szCs w:val="24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lang w:val="fr-CA"/>
              </w:rPr>
              <w:tab/>
            </w:r>
            <w:r w:rsidRPr="0094641E">
              <w:rPr>
                <w:sz w:val="24"/>
                <w:szCs w:val="24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</w:p>
          <w:p w14:paraId="34EF05DE" w14:textId="1F54DB4C" w:rsidR="002929DC" w:rsidRPr="0094641E" w:rsidRDefault="00B976B3" w:rsidP="00E74FF3">
            <w:pPr>
              <w:tabs>
                <w:tab w:val="left" w:pos="0"/>
              </w:tabs>
              <w:rPr>
                <w:b/>
                <w:bCs/>
                <w:lang w:val="fr-CA"/>
              </w:rPr>
            </w:pPr>
            <w:r w:rsidRPr="0094641E">
              <w:rPr>
                <w:b/>
                <w:bCs/>
                <w:lang w:val="fr-CA"/>
              </w:rPr>
              <w:t>Participant</w:t>
            </w:r>
            <w:r w:rsidR="00603ED8" w:rsidRPr="0094641E">
              <w:rPr>
                <w:b/>
                <w:bCs/>
                <w:lang w:val="fr-CA"/>
              </w:rPr>
              <w:tab/>
            </w:r>
            <w:r w:rsidR="00603ED8" w:rsidRPr="0094641E">
              <w:rPr>
                <w:b/>
                <w:bCs/>
                <w:lang w:val="fr-CA"/>
              </w:rPr>
              <w:tab/>
            </w:r>
            <w:r w:rsidR="00603ED8" w:rsidRPr="0094641E">
              <w:rPr>
                <w:b/>
                <w:bCs/>
                <w:lang w:val="fr-CA"/>
              </w:rPr>
              <w:tab/>
            </w:r>
            <w:r w:rsidRPr="0094641E">
              <w:rPr>
                <w:b/>
                <w:bCs/>
                <w:lang w:val="fr-CA"/>
              </w:rPr>
              <w:tab/>
            </w:r>
            <w:r w:rsidRPr="0094641E">
              <w:rPr>
                <w:b/>
                <w:bCs/>
                <w:lang w:val="fr-CA"/>
              </w:rPr>
              <w:tab/>
            </w:r>
            <w:r w:rsidR="00603ED8" w:rsidRPr="00E65E6B">
              <w:rPr>
                <w:b/>
                <w:bCs/>
                <w:lang w:val="fr-CA"/>
              </w:rPr>
              <w:t>Mandataire</w:t>
            </w:r>
            <w:r w:rsidR="00603ED8">
              <w:rPr>
                <w:b/>
                <w:bCs/>
                <w:lang w:val="fr-CA"/>
              </w:rPr>
              <w:t xml:space="preserve"> ou </w:t>
            </w:r>
            <w:r w:rsidR="00C457D7" w:rsidRPr="00E65E6B">
              <w:rPr>
                <w:b/>
                <w:bCs/>
                <w:lang w:val="fr-CA"/>
              </w:rPr>
              <w:t>ma</w:t>
            </w:r>
            <w:r w:rsidR="00603ED8" w:rsidRPr="00E65E6B">
              <w:rPr>
                <w:b/>
                <w:bCs/>
                <w:lang w:val="fr-CA"/>
              </w:rPr>
              <w:t>ndataire spécial</w:t>
            </w:r>
            <w:r w:rsidRPr="0094641E">
              <w:rPr>
                <w:b/>
                <w:bCs/>
                <w:lang w:val="fr-CA"/>
              </w:rPr>
              <w:t xml:space="preserve">                              Date</w:t>
            </w:r>
            <w:r w:rsidR="00603ED8">
              <w:rPr>
                <w:b/>
                <w:bCs/>
                <w:lang w:val="fr-CA"/>
              </w:rPr>
              <w:br/>
              <w:t xml:space="preserve">(Nom en caractères d’imprimerie) </w:t>
            </w:r>
            <w:r w:rsidR="00603ED8">
              <w:rPr>
                <w:b/>
                <w:bCs/>
                <w:lang w:val="fr-CA"/>
              </w:rPr>
              <w:tab/>
            </w:r>
            <w:r w:rsidR="00603ED8">
              <w:rPr>
                <w:b/>
                <w:bCs/>
                <w:lang w:val="fr-CA"/>
              </w:rPr>
              <w:tab/>
              <w:t>(Nom en caractères d’imprimerie)</w:t>
            </w:r>
          </w:p>
          <w:p w14:paraId="50C0DA6F" w14:textId="77777777" w:rsidR="002929DC" w:rsidRPr="0094641E" w:rsidRDefault="002929DC" w:rsidP="0093683F">
            <w:pPr>
              <w:tabs>
                <w:tab w:val="left" w:pos="0"/>
              </w:tabs>
              <w:rPr>
                <w:sz w:val="24"/>
                <w:szCs w:val="24"/>
                <w:lang w:val="fr-CA"/>
              </w:rPr>
            </w:pPr>
          </w:p>
          <w:p w14:paraId="1188A46D" w14:textId="77777777" w:rsidR="002929DC" w:rsidRPr="0094641E" w:rsidRDefault="00B976B3" w:rsidP="0093683F">
            <w:pPr>
              <w:tabs>
                <w:tab w:val="left" w:pos="0"/>
              </w:tabs>
              <w:rPr>
                <w:sz w:val="24"/>
                <w:szCs w:val="24"/>
                <w:u w:val="single"/>
                <w:lang w:val="fr-CA"/>
              </w:rPr>
            </w:pPr>
            <w:r w:rsidRPr="0094641E">
              <w:rPr>
                <w:sz w:val="24"/>
                <w:szCs w:val="24"/>
                <w:lang w:val="fr-CA"/>
              </w:rPr>
              <w:br w:type="page"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Pr="0094641E">
              <w:rPr>
                <w:sz w:val="24"/>
                <w:szCs w:val="24"/>
                <w:lang w:val="fr-CA"/>
              </w:rPr>
              <w:tab/>
            </w:r>
            <w:r w:rsidR="001F5632"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="001F5632"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="001F5632" w:rsidRPr="0094641E">
              <w:rPr>
                <w:sz w:val="24"/>
                <w:szCs w:val="24"/>
                <w:u w:val="single"/>
                <w:lang w:val="fr-CA"/>
              </w:rPr>
              <w:tab/>
            </w:r>
            <w:r w:rsidR="001F5632" w:rsidRPr="0094641E">
              <w:rPr>
                <w:sz w:val="24"/>
                <w:szCs w:val="24"/>
                <w:u w:val="single"/>
                <w:lang w:val="fr-CA"/>
              </w:rPr>
              <w:tab/>
            </w:r>
          </w:p>
          <w:p w14:paraId="4218A3BE" w14:textId="5319CF50" w:rsidR="002929DC" w:rsidRPr="00C7715E" w:rsidRDefault="00603ED8" w:rsidP="00603ED8">
            <w:pPr>
              <w:tabs>
                <w:tab w:val="left" w:pos="0"/>
                <w:tab w:val="left" w:pos="4326"/>
                <w:tab w:val="right" w:pos="9360"/>
              </w:tabs>
              <w:rPr>
                <w:b/>
                <w:lang w:val="fr-CA"/>
              </w:rPr>
            </w:pPr>
            <w:r w:rsidRPr="00C7715E">
              <w:rPr>
                <w:b/>
                <w:lang w:val="fr-CA"/>
              </w:rPr>
              <w:t>Signature du p</w:t>
            </w:r>
            <w:r w:rsidR="00B976B3" w:rsidRPr="00C7715E">
              <w:rPr>
                <w:b/>
                <w:lang w:val="fr-CA"/>
              </w:rPr>
              <w:t>articipant</w:t>
            </w:r>
            <w:r w:rsidRPr="00C7715E">
              <w:rPr>
                <w:b/>
                <w:bCs/>
                <w:lang w:val="fr-CA"/>
              </w:rPr>
              <w:t xml:space="preserve"> </w:t>
            </w:r>
            <w:r w:rsidRPr="00C7715E">
              <w:rPr>
                <w:b/>
                <w:bCs/>
                <w:lang w:val="fr-CA"/>
              </w:rPr>
              <w:tab/>
              <w:t>Signature du manda</w:t>
            </w:r>
            <w:r w:rsidR="0004476D" w:rsidRPr="00C7715E">
              <w:rPr>
                <w:b/>
                <w:bCs/>
                <w:lang w:val="fr-CA"/>
              </w:rPr>
              <w:t>t</w:t>
            </w:r>
            <w:r w:rsidRPr="00C7715E">
              <w:rPr>
                <w:b/>
                <w:bCs/>
                <w:lang w:val="fr-CA"/>
              </w:rPr>
              <w:t>aire ou du mandataire spécial</w:t>
            </w:r>
          </w:p>
          <w:p w14:paraId="464E8810" w14:textId="77777777" w:rsidR="002929DC" w:rsidRPr="00603ED8" w:rsidRDefault="002929DC" w:rsidP="0093683F">
            <w:pPr>
              <w:pStyle w:val="Heading5"/>
              <w:spacing w:after="120"/>
              <w:rPr>
                <w:b/>
                <w:bCs/>
                <w:szCs w:val="24"/>
                <w:u w:val="none"/>
                <w:lang w:val="fr-CA"/>
              </w:rPr>
            </w:pPr>
          </w:p>
        </w:tc>
      </w:tr>
    </w:tbl>
    <w:p w14:paraId="3F6A100D" w14:textId="407226E3" w:rsidR="002929DC" w:rsidRPr="00E65E6B" w:rsidRDefault="004B0FAC" w:rsidP="009B1112">
      <w:pPr>
        <w:pStyle w:val="Header"/>
        <w:tabs>
          <w:tab w:val="right" w:pos="9360"/>
        </w:tabs>
        <w:spacing w:before="120"/>
        <w:rPr>
          <w:sz w:val="24"/>
          <w:szCs w:val="24"/>
          <w:lang w:val="fr-CA"/>
        </w:rPr>
      </w:pPr>
      <w:r w:rsidRPr="00E65E6B">
        <w:rPr>
          <w:sz w:val="22"/>
          <w:szCs w:val="22"/>
          <w:lang w:val="fr-CA"/>
        </w:rPr>
        <w:lastRenderedPageBreak/>
        <w:t>Les renseignements personnels contenus dans le présent formulaire sont recueillis en vertu du paragraphe 207</w:t>
      </w:r>
      <w:r w:rsidR="00331649" w:rsidRPr="00E65E6B">
        <w:rPr>
          <w:sz w:val="22"/>
          <w:szCs w:val="22"/>
          <w:lang w:val="fr-CA"/>
        </w:rPr>
        <w:t> </w:t>
      </w:r>
      <w:r w:rsidRPr="00E65E6B">
        <w:rPr>
          <w:sz w:val="22"/>
          <w:szCs w:val="22"/>
          <w:lang w:val="fr-CA"/>
        </w:rPr>
        <w:t>(45) de la Loi sur les municipalités, L.R.O. 1990, chap.</w:t>
      </w:r>
      <w:r w:rsidR="0008795E" w:rsidRPr="00E65E6B">
        <w:rPr>
          <w:sz w:val="22"/>
          <w:szCs w:val="22"/>
          <w:lang w:val="fr-CA"/>
        </w:rPr>
        <w:t> </w:t>
      </w:r>
      <w:r w:rsidRPr="00E65E6B">
        <w:rPr>
          <w:sz w:val="22"/>
          <w:szCs w:val="22"/>
          <w:lang w:val="fr-CA"/>
        </w:rPr>
        <w:t xml:space="preserve">M.45. </w:t>
      </w:r>
      <w:r w:rsidR="001D32B6" w:rsidRPr="00E65E6B">
        <w:rPr>
          <w:sz w:val="22"/>
          <w:szCs w:val="22"/>
          <w:lang w:val="fr-CA"/>
        </w:rPr>
        <w:t>Ils</w:t>
      </w:r>
      <w:r w:rsidRPr="00E65E6B">
        <w:rPr>
          <w:sz w:val="22"/>
          <w:szCs w:val="22"/>
          <w:lang w:val="fr-CA"/>
        </w:rPr>
        <w:t xml:space="preserve"> ne serviront qu’à l’administration et à la gestion du programme de gestion des risques de la Ville d’Ottawa.</w:t>
      </w:r>
      <w:r w:rsidR="00331649" w:rsidRPr="00331649">
        <w:rPr>
          <w:sz w:val="22"/>
          <w:szCs w:val="22"/>
          <w:lang w:val="fr-CA"/>
        </w:rPr>
        <w:t xml:space="preserve"> </w:t>
      </w:r>
      <w:r w:rsidR="00331649" w:rsidRPr="00E65E6B">
        <w:rPr>
          <w:sz w:val="22"/>
          <w:szCs w:val="22"/>
          <w:lang w:val="fr-CA"/>
        </w:rPr>
        <w:t>Les questions concernant la collecte et l’utilisation des renseignements doivent être adressées au coordonnateur, Services d’assurance, Gestion des risques, de la Ville d’Ottawa, par la poste, au 100, promenade Constellation, 4</w:t>
      </w:r>
      <w:r w:rsidR="00331649" w:rsidRPr="00E65E6B">
        <w:rPr>
          <w:sz w:val="22"/>
          <w:szCs w:val="22"/>
          <w:vertAlign w:val="superscript"/>
          <w:lang w:val="fr-CA"/>
        </w:rPr>
        <w:t>e </w:t>
      </w:r>
      <w:r w:rsidR="00331649" w:rsidRPr="00E65E6B">
        <w:rPr>
          <w:sz w:val="22"/>
          <w:szCs w:val="22"/>
          <w:lang w:val="fr-CA"/>
        </w:rPr>
        <w:t>étage, tour Ouest, Ottawa (Ontario)  K2G 6J8, ou par téléphone, au 613</w:t>
      </w:r>
      <w:r w:rsidR="00331649" w:rsidRPr="00E65E6B">
        <w:rPr>
          <w:sz w:val="22"/>
          <w:szCs w:val="22"/>
          <w:lang w:val="fr-CA"/>
        </w:rPr>
        <w:noBreakHyphen/>
        <w:t>580</w:t>
      </w:r>
      <w:r w:rsidR="00331649" w:rsidRPr="00E65E6B">
        <w:rPr>
          <w:sz w:val="22"/>
          <w:szCs w:val="22"/>
          <w:lang w:val="fr-CA"/>
        </w:rPr>
        <w:noBreakHyphen/>
        <w:t>2424, poste 43625.</w:t>
      </w:r>
    </w:p>
    <w:sectPr w:rsidR="002929DC" w:rsidRPr="00E65E6B" w:rsidSect="005062F6">
      <w:headerReference w:type="default" r:id="rId10"/>
      <w:footerReference w:type="default" r:id="rId11"/>
      <w:type w:val="continuous"/>
      <w:pgSz w:w="12240" w:h="15840" w:code="1"/>
      <w:pgMar w:top="540" w:right="1440" w:bottom="1440" w:left="1440" w:header="720" w:footer="21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E3B8" w14:textId="77777777" w:rsidR="00695124" w:rsidRDefault="00695124">
      <w:r>
        <w:separator/>
      </w:r>
    </w:p>
  </w:endnote>
  <w:endnote w:type="continuationSeparator" w:id="0">
    <w:p w14:paraId="63BCCC01" w14:textId="77777777" w:rsidR="00695124" w:rsidRDefault="0069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A382" w14:textId="1FE20374" w:rsidR="009114CB" w:rsidRPr="00712879" w:rsidRDefault="00B976B3">
    <w:pPr>
      <w:pStyle w:val="Footer"/>
      <w:jc w:val="center"/>
      <w:rPr>
        <w:b/>
        <w:sz w:val="24"/>
        <w:szCs w:val="24"/>
        <w:lang w:val="fr-CA"/>
      </w:rPr>
    </w:pPr>
    <w:r w:rsidRPr="00E65E6B">
      <w:rPr>
        <w:lang w:val="fr-CA"/>
      </w:rPr>
      <w:t>Page </w:t>
    </w:r>
    <w:r w:rsidRPr="00712879">
      <w:rPr>
        <w:b/>
        <w:sz w:val="24"/>
        <w:szCs w:val="24"/>
        <w:lang w:val="fr-CA"/>
      </w:rPr>
      <w:fldChar w:fldCharType="begin"/>
    </w:r>
    <w:r w:rsidRPr="00712879">
      <w:rPr>
        <w:b/>
        <w:lang w:val="fr-CA"/>
      </w:rPr>
      <w:instrText xml:space="preserve"> PAGE </w:instrText>
    </w:r>
    <w:r w:rsidRPr="00712879">
      <w:rPr>
        <w:b/>
        <w:sz w:val="24"/>
        <w:szCs w:val="24"/>
        <w:lang w:val="fr-CA"/>
      </w:rPr>
      <w:fldChar w:fldCharType="separate"/>
    </w:r>
    <w:r w:rsidR="00FA4608" w:rsidRPr="00712879">
      <w:rPr>
        <w:b/>
        <w:lang w:val="fr-CA"/>
      </w:rPr>
      <w:t>1</w:t>
    </w:r>
    <w:r w:rsidRPr="00712879">
      <w:rPr>
        <w:b/>
        <w:sz w:val="24"/>
        <w:szCs w:val="24"/>
        <w:lang w:val="fr-CA"/>
      </w:rPr>
      <w:fldChar w:fldCharType="end"/>
    </w:r>
    <w:r w:rsidR="003575FC" w:rsidRPr="00712879">
      <w:rPr>
        <w:b/>
        <w:sz w:val="24"/>
        <w:szCs w:val="24"/>
        <w:lang w:val="fr-CA"/>
      </w:rPr>
      <w:t xml:space="preserve"> </w:t>
    </w:r>
    <w:r w:rsidR="003575FC" w:rsidRPr="00712879">
      <w:rPr>
        <w:lang w:val="fr-CA"/>
      </w:rPr>
      <w:t xml:space="preserve">de </w:t>
    </w:r>
    <w:r w:rsidRPr="00712879">
      <w:rPr>
        <w:b/>
        <w:sz w:val="24"/>
        <w:szCs w:val="24"/>
        <w:lang w:val="fr-CA"/>
      </w:rPr>
      <w:fldChar w:fldCharType="begin"/>
    </w:r>
    <w:r w:rsidRPr="00712879">
      <w:rPr>
        <w:b/>
        <w:lang w:val="fr-CA"/>
      </w:rPr>
      <w:instrText xml:space="preserve"> NUMPAGES  </w:instrText>
    </w:r>
    <w:r w:rsidRPr="00712879">
      <w:rPr>
        <w:b/>
        <w:sz w:val="24"/>
        <w:szCs w:val="24"/>
        <w:lang w:val="fr-CA"/>
      </w:rPr>
      <w:fldChar w:fldCharType="separate"/>
    </w:r>
    <w:r w:rsidR="00FA4608" w:rsidRPr="00712879">
      <w:rPr>
        <w:b/>
        <w:lang w:val="fr-CA"/>
      </w:rPr>
      <w:t>1</w:t>
    </w:r>
    <w:r w:rsidRPr="00712879">
      <w:rPr>
        <w:b/>
        <w:sz w:val="24"/>
        <w:szCs w:val="24"/>
        <w:lang w:val="fr-CA"/>
      </w:rPr>
      <w:fldChar w:fldCharType="end"/>
    </w:r>
  </w:p>
  <w:p w14:paraId="4F8A7A02" w14:textId="56B0AD64" w:rsidR="009114CB" w:rsidRPr="00712879" w:rsidRDefault="00B976B3" w:rsidP="001D6FFD">
    <w:pPr>
      <w:pStyle w:val="Header"/>
      <w:tabs>
        <w:tab w:val="clear" w:pos="4320"/>
        <w:tab w:val="clear" w:pos="8640"/>
        <w:tab w:val="right" w:pos="9360"/>
      </w:tabs>
      <w:rPr>
        <w:sz w:val="16"/>
        <w:lang w:val="fr-CA"/>
      </w:rPr>
    </w:pPr>
    <w:r w:rsidRPr="00712879">
      <w:rPr>
        <w:sz w:val="16"/>
        <w:lang w:val="fr-CA"/>
      </w:rPr>
      <w:tab/>
    </w:r>
    <w:r w:rsidR="003575FC" w:rsidRPr="00E65E6B">
      <w:rPr>
        <w:sz w:val="16"/>
        <w:lang w:val="fr-CA"/>
      </w:rPr>
      <w:t>Dernière mise à jour </w:t>
    </w:r>
    <w:r w:rsidRPr="00E65E6B">
      <w:rPr>
        <w:sz w:val="16"/>
        <w:lang w:val="fr-CA"/>
      </w:rPr>
      <w:t xml:space="preserve">: </w:t>
    </w:r>
    <w:r w:rsidR="003575FC" w:rsidRPr="00E65E6B">
      <w:rPr>
        <w:sz w:val="16"/>
        <w:lang w:val="fr-CA"/>
      </w:rPr>
      <w:t>N</w:t>
    </w:r>
    <w:r w:rsidR="00046E53" w:rsidRPr="00E65E6B">
      <w:rPr>
        <w:sz w:val="16"/>
        <w:lang w:val="fr-CA"/>
      </w:rPr>
      <w:t>ovembre</w:t>
    </w:r>
    <w:r w:rsidR="003575FC" w:rsidRPr="00E65E6B">
      <w:rPr>
        <w:sz w:val="16"/>
        <w:lang w:val="fr-CA"/>
      </w:rPr>
      <w:t> </w:t>
    </w:r>
    <w:r w:rsidR="00046E53" w:rsidRPr="00E65E6B">
      <w:rPr>
        <w:sz w:val="16"/>
        <w:lang w:val="fr-CA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8666" w14:textId="77777777" w:rsidR="00695124" w:rsidRDefault="00695124">
      <w:r>
        <w:separator/>
      </w:r>
    </w:p>
  </w:footnote>
  <w:footnote w:type="continuationSeparator" w:id="0">
    <w:p w14:paraId="190CE8AA" w14:textId="77777777" w:rsidR="00695124" w:rsidRDefault="0069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8" w:type="dxa"/>
      <w:tblInd w:w="18" w:type="dxa"/>
      <w:tblLook w:val="0000" w:firstRow="0" w:lastRow="0" w:firstColumn="0" w:lastColumn="0" w:noHBand="0" w:noVBand="0"/>
    </w:tblPr>
    <w:tblGrid>
      <w:gridCol w:w="1925"/>
      <w:gridCol w:w="1999"/>
      <w:gridCol w:w="5664"/>
    </w:tblGrid>
    <w:tr w:rsidR="00897D6A" w:rsidRPr="0094641E" w14:paraId="59E6056B" w14:textId="77777777" w:rsidTr="00897D6A">
      <w:trPr>
        <w:cantSplit/>
      </w:trPr>
      <w:tc>
        <w:tcPr>
          <w:tcW w:w="1916" w:type="dxa"/>
        </w:tcPr>
        <w:p w14:paraId="1ED153F9" w14:textId="03FF138F" w:rsidR="009114CB" w:rsidRPr="0094641E" w:rsidRDefault="00BE5489">
          <w:pPr>
            <w:pStyle w:val="Header"/>
            <w:tabs>
              <w:tab w:val="clear" w:pos="4320"/>
              <w:tab w:val="clear" w:pos="8640"/>
            </w:tabs>
            <w:rPr>
              <w:lang w:val="fr-CA"/>
            </w:rPr>
          </w:pPr>
          <w:r>
            <w:rPr>
              <w:noProof/>
              <w:lang w:val="fr-CA"/>
            </w:rPr>
            <w:drawing>
              <wp:inline distT="0" distB="0" distL="0" distR="0" wp14:anchorId="2B58DE08" wp14:editId="1D19DB4E">
                <wp:extent cx="1085215" cy="464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5F8F2F0D" w14:textId="77777777" w:rsidR="009114CB" w:rsidRPr="0094641E" w:rsidRDefault="009114CB">
          <w:pPr>
            <w:rPr>
              <w:lang w:val="fr-CA"/>
            </w:rPr>
          </w:pPr>
        </w:p>
      </w:tc>
      <w:tc>
        <w:tcPr>
          <w:tcW w:w="5670" w:type="dxa"/>
        </w:tcPr>
        <w:p w14:paraId="130CFD63" w14:textId="29DF8AAF" w:rsidR="009114CB" w:rsidRPr="00E65E6B" w:rsidRDefault="00B976B3" w:rsidP="00897D6A">
          <w:pPr>
            <w:pStyle w:val="Heading1"/>
            <w:rPr>
              <w:lang w:val="fr-CA"/>
            </w:rPr>
          </w:pPr>
          <w:r w:rsidRPr="00E65E6B">
            <w:rPr>
              <w:lang w:val="fr-CA"/>
            </w:rPr>
            <w:t>DIRECTION GÉNÉRAL</w:t>
          </w:r>
          <w:r w:rsidR="00451368" w:rsidRPr="00E65E6B">
            <w:rPr>
              <w:lang w:val="fr-CA"/>
            </w:rPr>
            <w:t>E</w:t>
          </w:r>
          <w:r w:rsidRPr="00E65E6B">
            <w:rPr>
              <w:lang w:val="fr-CA"/>
            </w:rPr>
            <w:t xml:space="preserve"> DES LOISIRS, DE LA CULTURE ET DES INSTALLATIONS</w:t>
          </w:r>
        </w:p>
        <w:p w14:paraId="74617583" w14:textId="4FD4EAD1" w:rsidR="009114CB" w:rsidRPr="0094641E" w:rsidRDefault="0094641E">
          <w:pPr>
            <w:jc w:val="right"/>
            <w:rPr>
              <w:lang w:val="fr-CA"/>
            </w:rPr>
          </w:pPr>
          <w:r w:rsidRPr="00E65E6B">
            <w:rPr>
              <w:lang w:val="fr-CA"/>
            </w:rPr>
            <w:t>P</w:t>
          </w:r>
          <w:r w:rsidR="00B976B3" w:rsidRPr="00E65E6B">
            <w:rPr>
              <w:lang w:val="fr-CA"/>
            </w:rPr>
            <w:t>olitiques et procédures</w:t>
          </w:r>
        </w:p>
      </w:tc>
    </w:tr>
    <w:tr w:rsidR="00897D6A" w:rsidRPr="0094641E" w14:paraId="4118EAFC" w14:textId="77777777" w:rsidTr="00897D6A">
      <w:trPr>
        <w:cantSplit/>
      </w:trPr>
      <w:tc>
        <w:tcPr>
          <w:tcW w:w="1916" w:type="dxa"/>
        </w:tcPr>
        <w:p w14:paraId="686ACA30" w14:textId="77777777" w:rsidR="009114CB" w:rsidRPr="0094641E" w:rsidRDefault="009114CB">
          <w:pPr>
            <w:pStyle w:val="Header"/>
            <w:tabs>
              <w:tab w:val="clear" w:pos="4320"/>
              <w:tab w:val="clear" w:pos="8640"/>
            </w:tabs>
            <w:rPr>
              <w:lang w:val="fr-CA"/>
            </w:rPr>
          </w:pPr>
        </w:p>
      </w:tc>
      <w:tc>
        <w:tcPr>
          <w:tcW w:w="2002" w:type="dxa"/>
        </w:tcPr>
        <w:p w14:paraId="63DB77FD" w14:textId="77777777" w:rsidR="009114CB" w:rsidRPr="0094641E" w:rsidRDefault="009114CB">
          <w:pPr>
            <w:pStyle w:val="Heading1"/>
            <w:jc w:val="center"/>
            <w:rPr>
              <w:lang w:val="fr-CA"/>
            </w:rPr>
          </w:pPr>
        </w:p>
      </w:tc>
      <w:tc>
        <w:tcPr>
          <w:tcW w:w="5670" w:type="dxa"/>
        </w:tcPr>
        <w:p w14:paraId="75971BF8" w14:textId="77777777" w:rsidR="009114CB" w:rsidRPr="0094641E" w:rsidRDefault="009114CB">
          <w:pPr>
            <w:pStyle w:val="Heading1"/>
            <w:rPr>
              <w:b/>
              <w:bCs/>
              <w:caps w:val="0"/>
              <w:lang w:val="fr-CA"/>
            </w:rPr>
          </w:pPr>
        </w:p>
      </w:tc>
    </w:tr>
  </w:tbl>
  <w:p w14:paraId="73FBA2FB" w14:textId="77777777" w:rsidR="009114CB" w:rsidRPr="0094641E" w:rsidRDefault="009114CB" w:rsidP="005062F6">
    <w:pPr>
      <w:pStyle w:val="Header"/>
      <w:tabs>
        <w:tab w:val="clear" w:pos="4320"/>
        <w:tab w:val="clear" w:pos="8640"/>
      </w:tabs>
      <w:rPr>
        <w:b/>
        <w:bCs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8462F4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20D6F"/>
    <w:multiLevelType w:val="multilevel"/>
    <w:tmpl w:val="19726B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cs="Times New Roman" w:hint="default"/>
      </w:rPr>
    </w:lvl>
    <w:lvl w:ilvl="3">
      <w:start w:val="1"/>
      <w:numFmt w:val="bullet"/>
      <w:lvlText w:val=""/>
      <w:lvlJc w:val="left"/>
      <w:pPr>
        <w:tabs>
          <w:tab w:val="num" w:pos="1728"/>
        </w:tabs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5367774"/>
    <w:multiLevelType w:val="hybridMultilevel"/>
    <w:tmpl w:val="D80E224A"/>
    <w:lvl w:ilvl="0" w:tplc="73562F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9694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ADC73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7042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6E8C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444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1A12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1C11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DEB3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045A4"/>
    <w:multiLevelType w:val="hybridMultilevel"/>
    <w:tmpl w:val="E2708CB0"/>
    <w:lvl w:ilvl="0" w:tplc="472842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14A70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DF4AC19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CC44C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89EBA0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56EE41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A8A076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BBC92E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1728BC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B2D4EA1"/>
    <w:multiLevelType w:val="hybridMultilevel"/>
    <w:tmpl w:val="9C96AE28"/>
    <w:lvl w:ilvl="0" w:tplc="6E66C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C8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D4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C4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0A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AE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68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C3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609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5A62"/>
    <w:multiLevelType w:val="hybridMultilevel"/>
    <w:tmpl w:val="2FD45C8A"/>
    <w:lvl w:ilvl="0" w:tplc="E49CE3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146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A2F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EE8F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E2FB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FC7E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4C41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A2B2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8CCB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4D3E5F"/>
    <w:multiLevelType w:val="hybridMultilevel"/>
    <w:tmpl w:val="1A28C17C"/>
    <w:lvl w:ilvl="0" w:tplc="5718C8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58E96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8EC2140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9A6B0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984C5E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22DCCA4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CA840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6458F68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E33AE7F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6BD3B85"/>
    <w:multiLevelType w:val="hybridMultilevel"/>
    <w:tmpl w:val="28BC38C0"/>
    <w:lvl w:ilvl="0" w:tplc="8CA63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FE2FC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A250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C8C1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C80B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5881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8AA1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50D3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3084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D818D9"/>
    <w:multiLevelType w:val="hybridMultilevel"/>
    <w:tmpl w:val="E8C8D666"/>
    <w:lvl w:ilvl="0" w:tplc="322891D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C8614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AAE9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A68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5C0B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FA4CA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6427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42C3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3EC51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A00F1"/>
    <w:multiLevelType w:val="multilevel"/>
    <w:tmpl w:val="2D0C6B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"/>
      <w:lvlJc w:val="left"/>
      <w:pPr>
        <w:tabs>
          <w:tab w:val="num" w:pos="1728"/>
        </w:tabs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A6B5AE1"/>
    <w:multiLevelType w:val="hybridMultilevel"/>
    <w:tmpl w:val="7FF08A58"/>
    <w:lvl w:ilvl="0" w:tplc="0F44D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36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D06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0426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EA4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AAF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94F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2A4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D02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37A4D4F"/>
    <w:multiLevelType w:val="hybridMultilevel"/>
    <w:tmpl w:val="4EF2060C"/>
    <w:lvl w:ilvl="0" w:tplc="7368CF40">
      <w:start w:val="1"/>
      <w:numFmt w:val="bullet"/>
      <w:pStyle w:val="1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4998C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9E9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07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2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E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6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1A7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16B02"/>
    <w:multiLevelType w:val="hybridMultilevel"/>
    <w:tmpl w:val="DAE4F238"/>
    <w:lvl w:ilvl="0" w:tplc="82BE409C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F6129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49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4E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C0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0C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ED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86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AE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42608">
    <w:abstractNumId w:val="1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40982001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84908993">
    <w:abstractNumId w:val="13"/>
  </w:num>
  <w:num w:numId="4" w16cid:durableId="110056907">
    <w:abstractNumId w:val="11"/>
  </w:num>
  <w:num w:numId="5" w16cid:durableId="1475872707">
    <w:abstractNumId w:val="4"/>
  </w:num>
  <w:num w:numId="6" w16cid:durableId="1486511045">
    <w:abstractNumId w:val="7"/>
  </w:num>
  <w:num w:numId="7" w16cid:durableId="408887840">
    <w:abstractNumId w:val="3"/>
  </w:num>
  <w:num w:numId="8" w16cid:durableId="658312283">
    <w:abstractNumId w:val="9"/>
  </w:num>
  <w:num w:numId="9" w16cid:durableId="19446195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 w16cid:durableId="615478354">
    <w:abstractNumId w:val="8"/>
  </w:num>
  <w:num w:numId="11" w16cid:durableId="1523547066">
    <w:abstractNumId w:val="5"/>
  </w:num>
  <w:num w:numId="12" w16cid:durableId="462042672">
    <w:abstractNumId w:val="10"/>
  </w:num>
  <w:num w:numId="13" w16cid:durableId="951477488">
    <w:abstractNumId w:val="6"/>
  </w:num>
  <w:num w:numId="14" w16cid:durableId="1022780465">
    <w:abstractNumId w:val="14"/>
  </w:num>
  <w:num w:numId="15" w16cid:durableId="49014668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3"/>
    <w:rsid w:val="000314EB"/>
    <w:rsid w:val="0004476D"/>
    <w:rsid w:val="00045787"/>
    <w:rsid w:val="00046E53"/>
    <w:rsid w:val="00080D85"/>
    <w:rsid w:val="0008795E"/>
    <w:rsid w:val="00090E03"/>
    <w:rsid w:val="000F723C"/>
    <w:rsid w:val="00111EB0"/>
    <w:rsid w:val="00147ED2"/>
    <w:rsid w:val="00156136"/>
    <w:rsid w:val="0015658B"/>
    <w:rsid w:val="00171632"/>
    <w:rsid w:val="00175718"/>
    <w:rsid w:val="001A1BAD"/>
    <w:rsid w:val="001A78C4"/>
    <w:rsid w:val="001D0230"/>
    <w:rsid w:val="001D32B6"/>
    <w:rsid w:val="001D6FFD"/>
    <w:rsid w:val="001E63EA"/>
    <w:rsid w:val="001F5632"/>
    <w:rsid w:val="002043ED"/>
    <w:rsid w:val="00206C87"/>
    <w:rsid w:val="00210C3E"/>
    <w:rsid w:val="00223DE3"/>
    <w:rsid w:val="00224E72"/>
    <w:rsid w:val="00225020"/>
    <w:rsid w:val="0023270E"/>
    <w:rsid w:val="00274D79"/>
    <w:rsid w:val="0028594A"/>
    <w:rsid w:val="002929DC"/>
    <w:rsid w:val="002944DA"/>
    <w:rsid w:val="002C596F"/>
    <w:rsid w:val="003105C6"/>
    <w:rsid w:val="00331649"/>
    <w:rsid w:val="00340798"/>
    <w:rsid w:val="003575FC"/>
    <w:rsid w:val="003768A4"/>
    <w:rsid w:val="00383F33"/>
    <w:rsid w:val="003950EA"/>
    <w:rsid w:val="00397215"/>
    <w:rsid w:val="003B19C3"/>
    <w:rsid w:val="003C0AAA"/>
    <w:rsid w:val="003D07B7"/>
    <w:rsid w:val="003F3A21"/>
    <w:rsid w:val="00410F37"/>
    <w:rsid w:val="00415221"/>
    <w:rsid w:val="00423FB1"/>
    <w:rsid w:val="00435F1B"/>
    <w:rsid w:val="00451368"/>
    <w:rsid w:val="00471FF8"/>
    <w:rsid w:val="0048456C"/>
    <w:rsid w:val="004957FE"/>
    <w:rsid w:val="004A2882"/>
    <w:rsid w:val="004B0FAC"/>
    <w:rsid w:val="004D0BFC"/>
    <w:rsid w:val="004F2D59"/>
    <w:rsid w:val="00504B59"/>
    <w:rsid w:val="005062F6"/>
    <w:rsid w:val="005065AE"/>
    <w:rsid w:val="00526C57"/>
    <w:rsid w:val="005324F5"/>
    <w:rsid w:val="00544DC6"/>
    <w:rsid w:val="0056096B"/>
    <w:rsid w:val="00573C2E"/>
    <w:rsid w:val="005D24FF"/>
    <w:rsid w:val="005D41FB"/>
    <w:rsid w:val="005F7711"/>
    <w:rsid w:val="00600C2F"/>
    <w:rsid w:val="00603ED8"/>
    <w:rsid w:val="00611BD2"/>
    <w:rsid w:val="006201D4"/>
    <w:rsid w:val="0067473D"/>
    <w:rsid w:val="00675E66"/>
    <w:rsid w:val="00680D0E"/>
    <w:rsid w:val="006814B1"/>
    <w:rsid w:val="00695124"/>
    <w:rsid w:val="006C6E45"/>
    <w:rsid w:val="006E7FD6"/>
    <w:rsid w:val="006F1ECE"/>
    <w:rsid w:val="00705D70"/>
    <w:rsid w:val="00712879"/>
    <w:rsid w:val="00715737"/>
    <w:rsid w:val="00720A4D"/>
    <w:rsid w:val="00743AB0"/>
    <w:rsid w:val="0075426C"/>
    <w:rsid w:val="0076038C"/>
    <w:rsid w:val="007704B4"/>
    <w:rsid w:val="007E59F5"/>
    <w:rsid w:val="007F254C"/>
    <w:rsid w:val="0080571C"/>
    <w:rsid w:val="008631A0"/>
    <w:rsid w:val="008678DD"/>
    <w:rsid w:val="00887DE4"/>
    <w:rsid w:val="00897D6A"/>
    <w:rsid w:val="008B53FC"/>
    <w:rsid w:val="008E112E"/>
    <w:rsid w:val="00902257"/>
    <w:rsid w:val="00906117"/>
    <w:rsid w:val="009114CB"/>
    <w:rsid w:val="009213D3"/>
    <w:rsid w:val="0093627C"/>
    <w:rsid w:val="0093683F"/>
    <w:rsid w:val="0094641E"/>
    <w:rsid w:val="00963A38"/>
    <w:rsid w:val="00974383"/>
    <w:rsid w:val="009869F6"/>
    <w:rsid w:val="009A7315"/>
    <w:rsid w:val="009B1112"/>
    <w:rsid w:val="009C4460"/>
    <w:rsid w:val="009D02A7"/>
    <w:rsid w:val="00A1562F"/>
    <w:rsid w:val="00A26A06"/>
    <w:rsid w:val="00A32677"/>
    <w:rsid w:val="00A4675D"/>
    <w:rsid w:val="00A46976"/>
    <w:rsid w:val="00AA317E"/>
    <w:rsid w:val="00B03919"/>
    <w:rsid w:val="00B403CF"/>
    <w:rsid w:val="00B73DF5"/>
    <w:rsid w:val="00B75E36"/>
    <w:rsid w:val="00B85196"/>
    <w:rsid w:val="00B95CD7"/>
    <w:rsid w:val="00B976B3"/>
    <w:rsid w:val="00BA32E6"/>
    <w:rsid w:val="00BD0B09"/>
    <w:rsid w:val="00BE5489"/>
    <w:rsid w:val="00BF4EBC"/>
    <w:rsid w:val="00C04F11"/>
    <w:rsid w:val="00C3622A"/>
    <w:rsid w:val="00C36E4C"/>
    <w:rsid w:val="00C457D7"/>
    <w:rsid w:val="00C639A3"/>
    <w:rsid w:val="00C7715E"/>
    <w:rsid w:val="00C813A8"/>
    <w:rsid w:val="00C81BE7"/>
    <w:rsid w:val="00CA6024"/>
    <w:rsid w:val="00CD5024"/>
    <w:rsid w:val="00CD5EDC"/>
    <w:rsid w:val="00CE5949"/>
    <w:rsid w:val="00CF16DE"/>
    <w:rsid w:val="00D069EE"/>
    <w:rsid w:val="00D16B1B"/>
    <w:rsid w:val="00D26FBE"/>
    <w:rsid w:val="00D42B39"/>
    <w:rsid w:val="00D54F42"/>
    <w:rsid w:val="00D63CF1"/>
    <w:rsid w:val="00D74C5F"/>
    <w:rsid w:val="00D82DD5"/>
    <w:rsid w:val="00D91294"/>
    <w:rsid w:val="00DC7174"/>
    <w:rsid w:val="00E402C2"/>
    <w:rsid w:val="00E403E4"/>
    <w:rsid w:val="00E562D5"/>
    <w:rsid w:val="00E65E6B"/>
    <w:rsid w:val="00E74FF3"/>
    <w:rsid w:val="00EF3FA1"/>
    <w:rsid w:val="00F16D18"/>
    <w:rsid w:val="00F260B7"/>
    <w:rsid w:val="00F34927"/>
    <w:rsid w:val="00F57395"/>
    <w:rsid w:val="00F772FC"/>
    <w:rsid w:val="00FA4608"/>
    <w:rsid w:val="00FB37DF"/>
    <w:rsid w:val="00FC5167"/>
    <w:rsid w:val="00FE50C1"/>
    <w:rsid w:val="00FE52E1"/>
    <w:rsid w:val="00FF0E0F"/>
    <w:rsid w:val="00FF45E6"/>
    <w:rsid w:val="2C8AF46C"/>
    <w:rsid w:val="79C1B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A6DFF"/>
  <w15:chartTrackingRefBased/>
  <w15:docId w15:val="{5D2AFB66-BF6D-4986-89E6-354A78E5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aps/>
      <w:sz w:val="24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1242"/>
      </w:tabs>
      <w:spacing w:before="100" w:beforeAutospacing="1" w:after="100" w:afterAutospacing="1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00" w:beforeAutospacing="1" w:after="100" w:afterAutospacing="1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2"/>
      </w:numPr>
      <w:overflowPunct/>
      <w:autoSpaceDE/>
      <w:autoSpaceDN/>
      <w:adjustRightInd/>
      <w:ind w:left="720" w:hanging="720"/>
      <w:textAlignment w:val="auto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overflowPunct/>
      <w:autoSpaceDE/>
      <w:autoSpaceDN/>
      <w:adjustRightInd/>
      <w:ind w:left="1440" w:hanging="720"/>
      <w:textAlignment w:val="auto"/>
      <w:outlineLvl w:val="1"/>
    </w:pPr>
    <w:rPr>
      <w:snapToGrid w:val="0"/>
      <w:sz w:val="24"/>
    </w:rPr>
  </w:style>
  <w:style w:type="paragraph" w:styleId="Title">
    <w:name w:val="Title"/>
    <w:basedOn w:val="Normal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Arial" w:hAnsi="Arial"/>
      <w:b/>
      <w:snapToGrid w:val="0"/>
      <w:sz w:val="24"/>
      <w:lang w:val="en-GB"/>
    </w:rPr>
  </w:style>
  <w:style w:type="paragraph" w:styleId="BodyText">
    <w:name w:val="Body Text"/>
    <w:basedOn w:val="Normal"/>
    <w:semiHidden/>
    <w:pPr>
      <w:widowControl w:val="0"/>
      <w:overflowPunct/>
      <w:autoSpaceDE/>
      <w:autoSpaceDN/>
      <w:adjustRightInd/>
      <w:jc w:val="center"/>
      <w:textAlignment w:val="auto"/>
    </w:pPr>
    <w:rPr>
      <w:rFonts w:ascii="Arial" w:hAnsi="Arial"/>
      <w:b/>
      <w:snapToGrid w:val="0"/>
      <w:sz w:val="22"/>
      <w:lang w:val="en-GB"/>
    </w:rPr>
  </w:style>
  <w:style w:type="paragraph" w:styleId="BodyTextIndent">
    <w:name w:val="Body Text Indent"/>
    <w:basedOn w:val="Normal"/>
    <w:semiHidden/>
    <w:pPr>
      <w:ind w:left="72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customStyle="1" w:styleId="1BulletList">
    <w:name w:val="1Bullet List"/>
    <w:basedOn w:val="Normal"/>
    <w:pPr>
      <w:numPr>
        <w:numId w:val="3"/>
      </w:numPr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 w:hanging="360"/>
    </w:pPr>
    <w:rPr>
      <w:sz w:val="22"/>
    </w:rPr>
  </w:style>
  <w:style w:type="paragraph" w:styleId="BodyText3">
    <w:name w:val="Body Text 3"/>
    <w:basedOn w:val="Normal"/>
    <w:semiHidden/>
    <w:pPr>
      <w:overflowPunct/>
      <w:textAlignment w:val="auto"/>
    </w:pPr>
    <w:rPr>
      <w:color w:val="0000FF"/>
    </w:rPr>
  </w:style>
  <w:style w:type="paragraph" w:styleId="BodyTextIndent3">
    <w:name w:val="Body Text Indent 3"/>
    <w:basedOn w:val="Normal"/>
    <w:semiHidden/>
    <w:pPr>
      <w:ind w:left="360"/>
      <w:jc w:val="both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19C3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D0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CA" w:eastAsia="en-CA"/>
    </w:rPr>
  </w:style>
  <w:style w:type="character" w:customStyle="1" w:styleId="FooterChar">
    <w:name w:val="Footer Char"/>
    <w:link w:val="Footer"/>
    <w:uiPriority w:val="99"/>
    <w:rsid w:val="004A2882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94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4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1E"/>
    <w:rPr>
      <w:b/>
      <w:bCs/>
    </w:rPr>
  </w:style>
  <w:style w:type="character" w:styleId="UnresolvedMention">
    <w:name w:val="Unresolved Mention"/>
    <w:uiPriority w:val="99"/>
    <w:rsid w:val="00331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clusive Program Document" ma:contentTypeID="0x010100A85AD0C04AA142B6BAF633C1CED63B71B2006FABE9265ECBD94384452EEAA2F6BADD" ma:contentTypeVersion="25" ma:contentTypeDescription="" ma:contentTypeScope="" ma:versionID="34d120fc10779bb4d58561dea2ae6ea3">
  <xsd:schema xmlns:xsd="http://www.w3.org/2001/XMLSchema" xmlns:xs="http://www.w3.org/2001/XMLSchema" xmlns:p="http://schemas.microsoft.com/office/2006/metadata/properties" xmlns:ns2="77f27cf4-09a4-4aea-bd66-20403f4de305" xmlns:ns3="1e59a524-0bdb-473e-b7bf-5d2913c14203" targetNamespace="http://schemas.microsoft.com/office/2006/metadata/properties" ma:root="true" ma:fieldsID="536ea4e2130e7e3d2558140cf7457943" ns2:_="" ns3:_="">
    <xsd:import namespace="77f27cf4-09a4-4aea-bd66-20403f4de305"/>
    <xsd:import namespace="1e59a524-0bdb-473e-b7bf-5d2913c14203"/>
    <xsd:element name="properties">
      <xsd:complexType>
        <xsd:sequence>
          <xsd:element name="documentManagement">
            <xsd:complexType>
              <xsd:all>
                <xsd:element ref="ns2:cf723cf4f6294ac786df8ce0a748dce8" minOccurs="0"/>
                <xsd:element ref="ns2:TaxCatchAll" minOccurs="0"/>
                <xsd:element ref="ns2:TaxCatchAllLabel" minOccurs="0"/>
                <xsd:element ref="ns2:jb0de648659b4ccc8315826f37e199d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27cf4-09a4-4aea-bd66-20403f4de305" elementFormDefault="qualified">
    <xsd:import namespace="http://schemas.microsoft.com/office/2006/documentManagement/types"/>
    <xsd:import namespace="http://schemas.microsoft.com/office/infopath/2007/PartnerControls"/>
    <xsd:element name="cf723cf4f6294ac786df8ce0a748dce8" ma:index="8" ma:taxonomy="true" ma:internalName="cf723cf4f6294ac786df8ce0a748dce8" ma:taxonomyFieldName="Year" ma:displayName="Year" ma:readOnly="false" ma:default="95;#2024|920590e2-5154-42cd-9d26-f434696c1389" ma:fieldId="{cf723cf4-f629-4ac7-86df-8ce0a748dce8}" ma:sspId="6be35c7e-fc95-41ab-9e72-a2445f84d619" ma:termSetId="cd130b44-332d-48b5-a541-332e3698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14add39-14dc-4384-9914-a3e696aa3b99}" ma:internalName="TaxCatchAll" ma:showField="CatchAllData" ma:web="77f27cf4-09a4-4aea-bd66-20403f4de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4add39-14dc-4384-9914-a3e696aa3b99}" ma:internalName="TaxCatchAllLabel" ma:readOnly="true" ma:showField="CatchAllDataLabel" ma:web="77f27cf4-09a4-4aea-bd66-20403f4de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0de648659b4ccc8315826f37e199da" ma:index="12" ma:taxonomy="true" ma:internalName="jb0de648659b4ccc8315826f37e199da" ma:taxonomyFieldName="Document_x0020_Status" ma:displayName="Document Status" ma:readOnly="false" ma:default="2;#Draft|2b4831c4-5e06-4503-882e-b0854dc977be" ma:fieldId="{3b0de648-659b-4ccc-8315-826f37e199da}" ma:sspId="6be35c7e-fc95-41ab-9e72-a2445f84d619" ma:termSetId="56ecd3ec-27cf-4732-8d9c-e53480740c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a524-0bdb-473e-b7bf-5d2913c142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27cf4-09a4-4aea-bd66-20403f4de305">
      <Value>2</Value>
      <Value>48</Value>
    </TaxCatchAll>
    <cf723cf4f6294ac786df8ce0a748dce8 xmlns="77f27cf4-09a4-4aea-bd66-20403f4de3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de041082-a03f-4749-b72b-5733ab6123dd</TermId>
        </TermInfo>
      </Terms>
    </cf723cf4f6294ac786df8ce0a748dce8>
    <jb0de648659b4ccc8315826f37e199da xmlns="77f27cf4-09a4-4aea-bd66-20403f4de3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2b4831c4-5e06-4503-882e-b0854dc977be</TermId>
        </TermInfo>
      </Terms>
    </jb0de648659b4ccc8315826f37e199da>
    <lcf76f155ced4ddcb4097134ff3c332f xmlns="1e59a524-0bdb-473e-b7bf-5d2913c14203" xsi:nil="true"/>
  </documentManagement>
</p:properties>
</file>

<file path=customXml/itemProps1.xml><?xml version="1.0" encoding="utf-8"?>
<ds:datastoreItem xmlns:ds="http://schemas.openxmlformats.org/officeDocument/2006/customXml" ds:itemID="{62F56498-BC41-4840-B77C-63F4D7754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8419-EB7C-488A-9E68-CE7BE036F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27cf4-09a4-4aea-bd66-20403f4de305"/>
    <ds:schemaRef ds:uri="1e59a524-0bdb-473e-b7bf-5d2913c14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07B9D-08A7-4E03-8B58-287406C08D5E}">
  <ds:schemaRefs>
    <ds:schemaRef ds:uri="http://www.w3.org/XML/1998/namespace"/>
    <ds:schemaRef ds:uri="http://schemas.microsoft.com/office/2006/metadata/properties"/>
    <ds:schemaRef ds:uri="5846181d-b12c-4324-9501-5329cbc2d2b6"/>
    <ds:schemaRef ds:uri="http://purl.org/dc/terms/"/>
    <ds:schemaRef ds:uri="http://schemas.microsoft.com/office/2006/documentManagement/types"/>
    <ds:schemaRef ds:uri="21248c91-7709-4e2d-bd8a-bf7f3feb9d2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7f27cf4-09a4-4aea-bd66-20403f4de305"/>
    <ds:schemaRef ds:uri="1e59a524-0bdb-473e-b7bf-5d2913c14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1941</Characters>
  <Application>Microsoft Office Word</Application>
  <DocSecurity>0</DocSecurity>
  <Lines>16</Lines>
  <Paragraphs>4</Paragraphs>
  <ScaleCrop>false</ScaleCrop>
  <Company>Region of Ottawa-Carleton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consentement pour les sories d'une journée et les excursions - adulte</dc:title>
  <dc:creator>RMOC</dc:creator>
  <cp:lastModifiedBy>Lounas, Celia</cp:lastModifiedBy>
  <cp:revision>22</cp:revision>
  <cp:lastPrinted>2013-01-04T16:34:00Z</cp:lastPrinted>
  <dcterms:created xsi:type="dcterms:W3CDTF">2024-03-25T15:43:00Z</dcterms:created>
  <dcterms:modified xsi:type="dcterms:W3CDTF">2024-07-30T13:00:00Z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bool>true</vt:bool>
  </property>
  <property fmtid="{D5CDD505-2E9C-101B-9397-08002B2CF9AE}" pid="3" name="c81ff4ac28e4455488006c8c10b9305f">
    <vt:lpwstr/>
  </property>
  <property fmtid="{D5CDD505-2E9C-101B-9397-08002B2CF9AE}" pid="4" name="ContentTypeId">
    <vt:lpwstr>0x010100A85AD0C04AA142B6BAF633C1CED63B71B2006FABE9265ECBD94384452EEAA2F6BADD</vt:lpwstr>
  </property>
  <property fmtid="{D5CDD505-2E9C-101B-9397-08002B2CF9AE}" pid="5" name="Document Status">
    <vt:lpwstr>2;#Draft|2b4831c4-5e06-4503-882e-b0854dc977be</vt:lpwstr>
  </property>
  <property fmtid="{D5CDD505-2E9C-101B-9397-08002B2CF9AE}" pid="6" name="Inclusive Program Duration">
    <vt:lpwstr/>
  </property>
  <property fmtid="{D5CDD505-2E9C-101B-9397-08002B2CF9AE}" pid="7" name="Inclusive Program Type">
    <vt:lpwstr/>
  </property>
  <property fmtid="{D5CDD505-2E9C-101B-9397-08002B2CF9AE}" pid="8" name="Inclusive Type of Tool">
    <vt:lpwstr/>
  </property>
  <property fmtid="{D5CDD505-2E9C-101B-9397-08002B2CF9AE}" pid="9" name="Inclusive_x0020_Program_x0020_Duration">
    <vt:lpwstr/>
  </property>
  <property fmtid="{D5CDD505-2E9C-101B-9397-08002B2CF9AE}" pid="10" name="Inclusive_x0020_Program_x0020_Type">
    <vt:lpwstr/>
  </property>
  <property fmtid="{D5CDD505-2E9C-101B-9397-08002B2CF9AE}" pid="11" name="Inclusive_x0020_Type_x0020_of_x0020_Tool">
    <vt:lpwstr/>
  </property>
  <property fmtid="{D5CDD505-2E9C-101B-9397-08002B2CF9AE}" pid="12" name="kdf1d1f8acca4044b1f0daa30d65951d">
    <vt:lpwstr/>
  </property>
  <property fmtid="{D5CDD505-2E9C-101B-9397-08002B2CF9AE}" pid="13" name="n46be76988cf46e08596f3eb5f58598b">
    <vt:lpwstr/>
  </property>
  <property fmtid="{D5CDD505-2E9C-101B-9397-08002B2CF9AE}" pid="14" name="SharedWithUsers">
    <vt:lpwstr>34;#Blasioli, Tainisha</vt:lpwstr>
  </property>
  <property fmtid="{D5CDD505-2E9C-101B-9397-08002B2CF9AE}" pid="15" name="Year">
    <vt:lpwstr>48;#2021|de041082-a03f-4749-b72b-5733ab6123dd</vt:lpwstr>
  </property>
  <property fmtid="{D5CDD505-2E9C-101B-9397-08002B2CF9AE}" pid="16" name="Order">
    <vt:r8>419500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Operations and Programming Category">
    <vt:lpwstr>12;#Inclusive Recreation|ccc17afa-d5bd-4c05-a790-ba0050ec4e34</vt:lpwstr>
  </property>
  <property fmtid="{D5CDD505-2E9C-101B-9397-08002B2CF9AE}" pid="24" name="Knowledge Base Document Topic">
    <vt:lpwstr/>
  </property>
  <property fmtid="{D5CDD505-2E9C-101B-9397-08002B2CF9AE}" pid="25" name="jb0de648659b4ccc8315826f37e199da">
    <vt:lpwstr>Draft|2b4831c4-5e06-4503-882e-b0854dc977be</vt:lpwstr>
  </property>
  <property fmtid="{D5CDD505-2E9C-101B-9397-08002B2CF9AE}" pid="26" name="cf723cf4f6294ac786df8ce0a748dce8">
    <vt:lpwstr>2021|de041082-a03f-4749-b72b-5733ab6123dd</vt:lpwstr>
  </property>
  <property fmtid="{D5CDD505-2E9C-101B-9397-08002B2CF9AE}" pid="27" name="o84ec92e21114d7b98687a5c4ba2b475">
    <vt:lpwstr>Inclusive Recreation|ccc17afa-d5bd-4c05-a790-ba0050ec4e34</vt:lpwstr>
  </property>
  <property fmtid="{D5CDD505-2E9C-101B-9397-08002B2CF9AE}" pid="28" name="MediaServiceImageTags">
    <vt:lpwstr/>
  </property>
</Properties>
</file>